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2D" w:rsidRDefault="00791E86">
      <w:pPr>
        <w:spacing w:before="95"/>
        <w:ind w:left="5633" w:right="3640" w:firstLine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8.45pt;margin-top:21.3pt;width:81.75pt;height:81.75pt;z-index:-251658240;mso-position-horizontal-relative:page;mso-position-vertical-relative:page">
            <v:imagedata r:id="rId5" o:title=""/>
            <w10:wrap anchorx="page" anchory="page"/>
          </v:shape>
        </w:pic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PE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K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U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M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U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L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B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PE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K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K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Y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B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AN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>G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S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 xml:space="preserve">A 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SE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K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L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H</w:t>
      </w:r>
      <w:r w:rsidR="00E22851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T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>GG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K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E22851">
        <w:rPr>
          <w:rFonts w:ascii="Arial Narrow" w:eastAsia="Arial Narrow" w:hAnsi="Arial Narrow" w:cs="Arial Narrow"/>
          <w:b/>
          <w:spacing w:val="-5"/>
          <w:sz w:val="24"/>
          <w:szCs w:val="24"/>
        </w:rPr>
        <w:t>G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UR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U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LMU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ND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K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-1"/>
          <w:sz w:val="24"/>
          <w:szCs w:val="24"/>
        </w:rPr>
        <w:t>(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T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K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IP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 xml:space="preserve">) 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PE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S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K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HA</w:t>
      </w:r>
      <w:r w:rsidR="00E22851">
        <w:rPr>
          <w:rFonts w:ascii="Arial Narrow" w:eastAsia="Arial Narrow" w:hAnsi="Arial Narrow" w:cs="Arial Narrow"/>
          <w:b/>
          <w:spacing w:val="-4"/>
          <w:sz w:val="24"/>
          <w:szCs w:val="24"/>
        </w:rPr>
        <w:t>T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U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L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T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-6"/>
          <w:sz w:val="24"/>
          <w:szCs w:val="24"/>
        </w:rPr>
        <w:t>W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 w:rsidR="00E22851"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T</w:t>
      </w:r>
      <w:r w:rsidR="00E22851"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 w:rsidR="00E22851">
        <w:rPr>
          <w:rFonts w:ascii="Arial Narrow" w:eastAsia="Arial Narrow" w:hAnsi="Arial Narrow" w:cs="Arial Narrow"/>
          <w:b/>
          <w:sz w:val="24"/>
          <w:szCs w:val="24"/>
        </w:rPr>
        <w:t>G</w:t>
      </w:r>
    </w:p>
    <w:p w:rsidR="002B652D" w:rsidRDefault="00E22851">
      <w:pPr>
        <w:spacing w:before="3" w:line="260" w:lineRule="exact"/>
        <w:ind w:left="5941" w:right="3947" w:firstLine="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OG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MP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4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 </w:t>
      </w:r>
      <w:proofErr w:type="spellStart"/>
      <w:proofErr w:type="gramStart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: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proofErr w:type="spell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ng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ng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k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12</w:t>
      </w:r>
      <w:r>
        <w:rPr>
          <w:rFonts w:ascii="Arial Narrow" w:eastAsia="Arial Narrow" w:hAnsi="Arial Narrow" w:cs="Arial Narrow"/>
          <w:b/>
          <w:sz w:val="24"/>
          <w:szCs w:val="24"/>
        </w:rPr>
        <w:t>6</w:t>
      </w:r>
    </w:p>
    <w:p w:rsidR="002B652D" w:rsidRDefault="00E22851">
      <w:pPr>
        <w:spacing w:line="260" w:lineRule="exact"/>
        <w:ind w:left="6763" w:right="4767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p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(056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22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86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20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87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20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53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sz w:val="24"/>
          <w:szCs w:val="24"/>
        </w:rPr>
        <w:t>6</w:t>
      </w:r>
    </w:p>
    <w:p w:rsidR="002B652D" w:rsidRDefault="00791E86">
      <w:pPr>
        <w:spacing w:before="12" w:line="260" w:lineRule="exact"/>
        <w:ind w:left="4792" w:right="266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26" style="position:absolute;left:0;text-align:left;margin-left:47.05pt;margin-top:119.2pt;width:756.45pt;height:6.3pt;z-index:-251659264;mso-position-horizontal-relative:page;mso-position-vertical-relative:page" coordorigin="941,2384" coordsize="15129,126">
            <v:shape id="_x0000_s1029" style="position:absolute;left:964;top:2499;width:15083;height:0" coordorigin="964,2499" coordsize="15083,0" path="m964,2499r15083,e" filled="f" strokeweight="1.1pt">
              <v:path arrowok="t"/>
            </v:shape>
            <v:shape id="_x0000_s1028" style="position:absolute;left:964;top:2447;width:15083;height:0" coordorigin="964,2447" coordsize="15083,0" path="m964,2447r15083,e" filled="f" strokeweight="2.3pt">
              <v:path arrowok="t"/>
            </v:shape>
            <v:shape id="_x0000_s1027" style="position:absolute;left:964;top:2395;width:15083;height:0" coordorigin="964,2395" coordsize="15083,0" path="m964,2395r15083,e" filled="f" strokeweight=".39689mm">
              <v:path arrowok="t"/>
            </v:shape>
            <w10:wrap anchorx="page" anchory="page"/>
          </v:group>
        </w:pict>
      </w:r>
      <w:r w:rsidR="00E2285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E</w:t>
      </w:r>
      <w:r w:rsidR="00E22851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</w:rPr>
        <w:t>-</w:t>
      </w:r>
      <w:proofErr w:type="gramStart"/>
      <w:r w:rsidR="00E2285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m</w:t>
      </w:r>
      <w:r w:rsidR="00E22851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position w:val="-1"/>
          <w:sz w:val="24"/>
          <w:szCs w:val="24"/>
        </w:rPr>
        <w:t>l</w:t>
      </w:r>
      <w:r w:rsidR="00E22851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position w:val="-1"/>
          <w:sz w:val="24"/>
          <w:szCs w:val="24"/>
        </w:rPr>
        <w:t>:</w:t>
      </w:r>
      <w:proofErr w:type="gramEnd"/>
      <w:r w:rsidR="00E22851">
        <w:rPr>
          <w:rFonts w:ascii="Arial Narrow" w:eastAsia="Arial Narrow" w:hAnsi="Arial Narrow" w:cs="Arial Narrow"/>
          <w:b/>
          <w:position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color w:val="0462C1"/>
          <w:spacing w:val="-54"/>
          <w:position w:val="-1"/>
          <w:sz w:val="24"/>
          <w:szCs w:val="24"/>
        </w:rPr>
        <w:t xml:space="preserve"> </w:t>
      </w:r>
      <w:hyperlink r:id="rId6">
        <w:r w:rsidR="00E22851">
          <w:rPr>
            <w:rFonts w:ascii="Arial Narrow" w:eastAsia="Arial Narrow" w:hAnsi="Arial Narrow" w:cs="Arial Narrow"/>
            <w:b/>
            <w:color w:val="0462C1"/>
            <w:position w:val="-1"/>
            <w:sz w:val="24"/>
            <w:szCs w:val="24"/>
            <w:u w:val="single" w:color="0462C1"/>
          </w:rPr>
          <w:t>p</w:t>
        </w:r>
        <w:r w:rsidR="00E22851">
          <w:rPr>
            <w:rFonts w:ascii="Arial Narrow" w:eastAsia="Arial Narrow" w:hAnsi="Arial Narrow" w:cs="Arial Narrow"/>
            <w:b/>
            <w:color w:val="0462C1"/>
            <w:spacing w:val="-2"/>
            <w:position w:val="-1"/>
            <w:sz w:val="24"/>
            <w:szCs w:val="24"/>
            <w:u w:val="single" w:color="0462C1"/>
          </w:rPr>
          <w:t>e</w:t>
        </w:r>
        <w:r w:rsidR="00E22851">
          <w:rPr>
            <w:rFonts w:ascii="Arial Narrow" w:eastAsia="Arial Narrow" w:hAnsi="Arial Narrow" w:cs="Arial Narrow"/>
            <w:b/>
            <w:color w:val="0462C1"/>
            <w:position w:val="-1"/>
            <w:sz w:val="24"/>
            <w:szCs w:val="24"/>
            <w:u w:val="single" w:color="0462C1"/>
          </w:rPr>
          <w:t>ndid</w:t>
        </w:r>
        <w:r w:rsidR="00E22851">
          <w:rPr>
            <w:rFonts w:ascii="Arial Narrow" w:eastAsia="Arial Narrow" w:hAnsi="Arial Narrow" w:cs="Arial Narrow"/>
            <w:b/>
            <w:color w:val="0462C1"/>
            <w:spacing w:val="1"/>
            <w:position w:val="-1"/>
            <w:sz w:val="24"/>
            <w:szCs w:val="24"/>
            <w:u w:val="single" w:color="0462C1"/>
          </w:rPr>
          <w:t>i</w:t>
        </w:r>
        <w:r w:rsidR="00E22851">
          <w:rPr>
            <w:rFonts w:ascii="Arial Narrow" w:eastAsia="Arial Narrow" w:hAnsi="Arial Narrow" w:cs="Arial Narrow"/>
            <w:b/>
            <w:color w:val="0462C1"/>
            <w:spacing w:val="-1"/>
            <w:position w:val="-1"/>
            <w:sz w:val="24"/>
            <w:szCs w:val="24"/>
            <w:u w:val="single" w:color="0462C1"/>
          </w:rPr>
          <w:t>ka</w:t>
        </w:r>
        <w:r w:rsidR="00E22851">
          <w:rPr>
            <w:rFonts w:ascii="Arial Narrow" w:eastAsia="Arial Narrow" w:hAnsi="Arial Narrow" w:cs="Arial Narrow"/>
            <w:b/>
            <w:color w:val="0462C1"/>
            <w:position w:val="-1"/>
            <w:sz w:val="24"/>
            <w:szCs w:val="24"/>
            <w:u w:val="single" w:color="0462C1"/>
          </w:rPr>
          <w:t>n</w:t>
        </w:r>
        <w:r w:rsidR="00E22851">
          <w:rPr>
            <w:rFonts w:ascii="Arial Narrow" w:eastAsia="Arial Narrow" w:hAnsi="Arial Narrow" w:cs="Arial Narrow"/>
            <w:b/>
            <w:color w:val="0462C1"/>
            <w:spacing w:val="-2"/>
            <w:position w:val="-1"/>
            <w:sz w:val="24"/>
            <w:szCs w:val="24"/>
            <w:u w:val="single" w:color="0462C1"/>
          </w:rPr>
          <w:t>k</w:t>
        </w:r>
        <w:r w:rsidR="00E22851">
          <w:rPr>
            <w:rFonts w:ascii="Arial Narrow" w:eastAsia="Arial Narrow" w:hAnsi="Arial Narrow" w:cs="Arial Narrow"/>
            <w:b/>
            <w:color w:val="0462C1"/>
            <w:position w:val="-1"/>
            <w:sz w:val="24"/>
            <w:szCs w:val="24"/>
            <w:u w:val="single" w:color="0462C1"/>
          </w:rPr>
          <w:t>ompu</w:t>
        </w:r>
        <w:r w:rsidR="00E22851">
          <w:rPr>
            <w:rFonts w:ascii="Arial Narrow" w:eastAsia="Arial Narrow" w:hAnsi="Arial Narrow" w:cs="Arial Narrow"/>
            <w:b/>
            <w:color w:val="0462C1"/>
            <w:spacing w:val="-2"/>
            <w:position w:val="-1"/>
            <w:sz w:val="24"/>
            <w:szCs w:val="24"/>
            <w:u w:val="single" w:color="0462C1"/>
          </w:rPr>
          <w:t>t</w:t>
        </w:r>
        <w:r w:rsidR="00E22851">
          <w:rPr>
            <w:rFonts w:ascii="Arial Narrow" w:eastAsia="Arial Narrow" w:hAnsi="Arial Narrow" w:cs="Arial Narrow"/>
            <w:b/>
            <w:color w:val="0462C1"/>
            <w:spacing w:val="-1"/>
            <w:position w:val="-1"/>
            <w:sz w:val="24"/>
            <w:szCs w:val="24"/>
            <w:u w:val="single" w:color="0462C1"/>
          </w:rPr>
          <w:t>e</w:t>
        </w:r>
        <w:r w:rsidR="00E22851">
          <w:rPr>
            <w:rFonts w:ascii="Arial Narrow" w:eastAsia="Arial Narrow" w:hAnsi="Arial Narrow" w:cs="Arial Narrow"/>
            <w:b/>
            <w:color w:val="0462C1"/>
            <w:position w:val="-1"/>
            <w:sz w:val="24"/>
            <w:szCs w:val="24"/>
            <w:u w:val="single" w:color="0462C1"/>
          </w:rPr>
          <w:t>r</w:t>
        </w:r>
        <w:r w:rsidR="00E22851">
          <w:rPr>
            <w:rFonts w:ascii="Arial Narrow" w:eastAsia="Arial Narrow" w:hAnsi="Arial Narrow" w:cs="Arial Narrow"/>
            <w:b/>
            <w:color w:val="0462C1"/>
            <w:spacing w:val="2"/>
            <w:position w:val="-1"/>
            <w:sz w:val="24"/>
            <w:szCs w:val="24"/>
            <w:u w:val="single" w:color="0462C1"/>
          </w:rPr>
          <w:t>2</w:t>
        </w:r>
        <w:r w:rsidR="00E22851">
          <w:rPr>
            <w:rFonts w:ascii="Arial Narrow" w:eastAsia="Arial Narrow" w:hAnsi="Arial Narrow" w:cs="Arial Narrow"/>
            <w:b/>
            <w:color w:val="0462C1"/>
            <w:spacing w:val="-1"/>
            <w:position w:val="-1"/>
            <w:sz w:val="24"/>
            <w:szCs w:val="24"/>
            <w:u w:val="single" w:color="0462C1"/>
          </w:rPr>
          <w:t>022</w:t>
        </w:r>
        <w:r w:rsidR="00E22851">
          <w:rPr>
            <w:rFonts w:ascii="Arial Narrow" w:eastAsia="Arial Narrow" w:hAnsi="Arial Narrow" w:cs="Arial Narrow"/>
            <w:b/>
            <w:color w:val="0462C1"/>
            <w:position w:val="-1"/>
            <w:sz w:val="24"/>
            <w:szCs w:val="24"/>
            <w:u w:val="single" w:color="0462C1"/>
          </w:rPr>
          <w:t>@g</w:t>
        </w:r>
        <w:r w:rsidR="00E22851">
          <w:rPr>
            <w:rFonts w:ascii="Arial Narrow" w:eastAsia="Arial Narrow" w:hAnsi="Arial Narrow" w:cs="Arial Narrow"/>
            <w:b/>
            <w:color w:val="0462C1"/>
            <w:spacing w:val="1"/>
            <w:position w:val="-1"/>
            <w:sz w:val="24"/>
            <w:szCs w:val="24"/>
            <w:u w:val="single" w:color="0462C1"/>
          </w:rPr>
          <w:t>m</w:t>
        </w:r>
        <w:r w:rsidR="00E22851">
          <w:rPr>
            <w:rFonts w:ascii="Arial Narrow" w:eastAsia="Arial Narrow" w:hAnsi="Arial Narrow" w:cs="Arial Narrow"/>
            <w:b/>
            <w:color w:val="0462C1"/>
            <w:spacing w:val="-1"/>
            <w:position w:val="-1"/>
            <w:sz w:val="24"/>
            <w:szCs w:val="24"/>
            <w:u w:val="single" w:color="0462C1"/>
          </w:rPr>
          <w:t>a</w:t>
        </w:r>
        <w:r w:rsidR="00E22851">
          <w:rPr>
            <w:rFonts w:ascii="Arial Narrow" w:eastAsia="Arial Narrow" w:hAnsi="Arial Narrow" w:cs="Arial Narrow"/>
            <w:b/>
            <w:color w:val="0462C1"/>
            <w:spacing w:val="1"/>
            <w:position w:val="-1"/>
            <w:sz w:val="24"/>
            <w:szCs w:val="24"/>
            <w:u w:val="single" w:color="0462C1"/>
          </w:rPr>
          <w:t>il.</w:t>
        </w:r>
        <w:r w:rsidR="00E22851">
          <w:rPr>
            <w:rFonts w:ascii="Arial Narrow" w:eastAsia="Arial Narrow" w:hAnsi="Arial Narrow" w:cs="Arial Narrow"/>
            <w:b/>
            <w:color w:val="0462C1"/>
            <w:spacing w:val="-1"/>
            <w:position w:val="-1"/>
            <w:sz w:val="24"/>
            <w:szCs w:val="24"/>
            <w:u w:val="single" w:color="0462C1"/>
          </w:rPr>
          <w:t>c</w:t>
        </w:r>
        <w:r w:rsidR="00E22851">
          <w:rPr>
            <w:rFonts w:ascii="Arial Narrow" w:eastAsia="Arial Narrow" w:hAnsi="Arial Narrow" w:cs="Arial Narrow"/>
            <w:b/>
            <w:color w:val="0462C1"/>
            <w:position w:val="-1"/>
            <w:sz w:val="24"/>
            <w:szCs w:val="24"/>
            <w:u w:val="single" w:color="0462C1"/>
          </w:rPr>
          <w:t>om</w:t>
        </w:r>
        <w:r w:rsidR="00E22851">
          <w:rPr>
            <w:rFonts w:ascii="Arial Narrow" w:eastAsia="Arial Narrow" w:hAnsi="Arial Narrow" w:cs="Arial Narrow"/>
            <w:b/>
            <w:color w:val="0462C1"/>
            <w:spacing w:val="5"/>
            <w:position w:val="-1"/>
            <w:sz w:val="24"/>
            <w:szCs w:val="24"/>
          </w:rPr>
          <w:t xml:space="preserve"> </w:t>
        </w:r>
        <w:r w:rsidR="00E22851">
          <w:rPr>
            <w:rFonts w:ascii="Arial Narrow" w:eastAsia="Arial Narrow" w:hAnsi="Arial Narrow" w:cs="Arial Narrow"/>
            <w:b/>
            <w:color w:val="000000"/>
            <w:spacing w:val="-2"/>
            <w:position w:val="-1"/>
            <w:sz w:val="24"/>
            <w:szCs w:val="24"/>
          </w:rPr>
          <w:t>W</w:t>
        </w:r>
      </w:hyperlink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e</w:t>
      </w:r>
      <w:r w:rsidR="00E22851">
        <w:rPr>
          <w:rFonts w:ascii="Arial Narrow" w:eastAsia="Arial Narrow" w:hAnsi="Arial Narrow" w:cs="Arial Narrow"/>
          <w:b/>
          <w:color w:val="000000"/>
          <w:spacing w:val="4"/>
          <w:position w:val="-1"/>
          <w:sz w:val="24"/>
          <w:szCs w:val="24"/>
        </w:rPr>
        <w:t>b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s</w:t>
      </w:r>
      <w:r w:rsidR="00E2285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t</w:t>
      </w:r>
      <w:r w:rsidR="00E2285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</w:rPr>
        <w:t xml:space="preserve">e : </w:t>
      </w:r>
      <w:r w:rsidR="00E22851">
        <w:rPr>
          <w:rFonts w:ascii="Arial Narrow" w:eastAsia="Arial Narrow" w:hAnsi="Arial Narrow" w:cs="Arial Narrow"/>
          <w:b/>
          <w:color w:val="000000"/>
          <w:spacing w:val="2"/>
          <w:position w:val="-1"/>
          <w:sz w:val="24"/>
          <w:szCs w:val="24"/>
        </w:rPr>
        <w:t xml:space="preserve"> </w:t>
      </w:r>
      <w:r w:rsidR="00E2285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</w:rPr>
        <w:t>p</w:t>
      </w:r>
      <w:r w:rsidR="00E22851">
        <w:rPr>
          <w:rFonts w:ascii="Arial Narrow" w:eastAsia="Arial Narrow" w:hAnsi="Arial Narrow" w:cs="Arial Narrow"/>
          <w:b/>
          <w:color w:val="000000"/>
          <w:spacing w:val="-2"/>
          <w:position w:val="-1"/>
          <w:sz w:val="24"/>
          <w:szCs w:val="24"/>
        </w:rPr>
        <w:t>e</w:t>
      </w:r>
      <w:r w:rsidR="00E2285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</w:rPr>
        <w:t>r</w:t>
      </w:r>
      <w:r w:rsidR="00E22851">
        <w:rPr>
          <w:rFonts w:ascii="Arial Narrow" w:eastAsia="Arial Narrow" w:hAnsi="Arial Narrow" w:cs="Arial Narrow"/>
          <w:b/>
          <w:color w:val="000000"/>
          <w:spacing w:val="2"/>
          <w:position w:val="-1"/>
          <w:sz w:val="24"/>
          <w:szCs w:val="24"/>
        </w:rPr>
        <w:t>s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color w:val="000000"/>
          <w:spacing w:val="4"/>
          <w:position w:val="-1"/>
          <w:sz w:val="24"/>
          <w:szCs w:val="24"/>
        </w:rPr>
        <w:t>d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ak</w:t>
      </w:r>
      <w:r w:rsidR="00E2285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</w:rPr>
        <w:t>h</w:t>
      </w:r>
      <w:r w:rsidR="00E22851">
        <w:rPr>
          <w:rFonts w:ascii="Arial Narrow" w:eastAsia="Arial Narrow" w:hAnsi="Arial Narrow" w:cs="Arial Narrow"/>
          <w:b/>
          <w:color w:val="000000"/>
          <w:spacing w:val="2"/>
          <w:position w:val="-1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t</w:t>
      </w:r>
      <w:r w:rsidR="00E2285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</w:rPr>
        <w:t>u</w:t>
      </w:r>
      <w:r w:rsidR="00E2285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</w:rPr>
        <w:t>li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st</w:t>
      </w:r>
      <w:r w:rsidR="00E2285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</w:rPr>
        <w:t>i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w</w:t>
      </w:r>
      <w:r w:rsidR="00E2285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</w:rPr>
        <w:t>a</w:t>
      </w:r>
      <w:r w:rsidR="00E2285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</w:rPr>
        <w:t>.</w:t>
      </w:r>
      <w:r w:rsidR="00E22851">
        <w:rPr>
          <w:rFonts w:ascii="Arial Narrow" w:eastAsia="Arial Narrow" w:hAnsi="Arial Narrow" w:cs="Arial Narrow"/>
          <w:b/>
          <w:color w:val="000000"/>
          <w:spacing w:val="-1"/>
          <w:position w:val="-1"/>
          <w:sz w:val="24"/>
          <w:szCs w:val="24"/>
        </w:rPr>
        <w:t>ac</w:t>
      </w:r>
      <w:r w:rsidR="00E22851">
        <w:rPr>
          <w:rFonts w:ascii="Arial Narrow" w:eastAsia="Arial Narrow" w:hAnsi="Arial Narrow" w:cs="Arial Narrow"/>
          <w:b/>
          <w:color w:val="000000"/>
          <w:spacing w:val="1"/>
          <w:position w:val="-1"/>
          <w:sz w:val="24"/>
          <w:szCs w:val="24"/>
        </w:rPr>
        <w:t>.i</w:t>
      </w:r>
      <w:r w:rsidR="00E22851">
        <w:rPr>
          <w:rFonts w:ascii="Arial Narrow" w:eastAsia="Arial Narrow" w:hAnsi="Arial Narrow" w:cs="Arial Narrow"/>
          <w:b/>
          <w:color w:val="000000"/>
          <w:position w:val="-1"/>
          <w:sz w:val="24"/>
          <w:szCs w:val="24"/>
        </w:rPr>
        <w:t>d</w:t>
      </w:r>
    </w:p>
    <w:p w:rsidR="002B652D" w:rsidRDefault="002B652D">
      <w:pPr>
        <w:spacing w:line="200" w:lineRule="exact"/>
      </w:pPr>
    </w:p>
    <w:p w:rsidR="002B652D" w:rsidRDefault="002B652D">
      <w:pPr>
        <w:spacing w:line="200" w:lineRule="exact"/>
      </w:pPr>
    </w:p>
    <w:p w:rsidR="002B652D" w:rsidRDefault="00E22851">
      <w:pPr>
        <w:spacing w:before="29" w:line="260" w:lineRule="exact"/>
        <w:ind w:left="5598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SYA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 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BE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IN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OPO</w:t>
      </w:r>
      <w:r>
        <w:rPr>
          <w:b/>
          <w:spacing w:val="-1"/>
          <w:position w:val="-1"/>
          <w:sz w:val="24"/>
          <w:szCs w:val="24"/>
        </w:rPr>
        <w:t>SA</w:t>
      </w:r>
      <w:r>
        <w:rPr>
          <w:b/>
          <w:position w:val="-1"/>
          <w:sz w:val="24"/>
          <w:szCs w:val="24"/>
        </w:rPr>
        <w:t>L</w:t>
      </w:r>
    </w:p>
    <w:p w:rsidR="002B652D" w:rsidRDefault="002B652D">
      <w:pPr>
        <w:spacing w:before="4" w:line="180" w:lineRule="exact"/>
        <w:rPr>
          <w:sz w:val="18"/>
          <w:szCs w:val="18"/>
        </w:rPr>
      </w:pPr>
    </w:p>
    <w:tbl>
      <w:tblPr>
        <w:tblStyle w:val="TableGrid"/>
        <w:tblW w:w="14913" w:type="dxa"/>
        <w:tblInd w:w="112" w:type="dxa"/>
        <w:tblLook w:val="04A0" w:firstRow="1" w:lastRow="0" w:firstColumn="1" w:lastColumn="0" w:noHBand="0" w:noVBand="1"/>
      </w:tblPr>
      <w:tblGrid>
        <w:gridCol w:w="592"/>
        <w:gridCol w:w="10631"/>
        <w:gridCol w:w="2410"/>
        <w:gridCol w:w="1280"/>
      </w:tblGrid>
      <w:tr w:rsidR="00950F54" w:rsidRPr="00E22851" w:rsidTr="00E22851">
        <w:tc>
          <w:tcPr>
            <w:tcW w:w="592" w:type="dxa"/>
            <w:shd w:val="clear" w:color="auto" w:fill="FFFF00"/>
          </w:tcPr>
          <w:p w:rsidR="00950F54" w:rsidRPr="00E22851" w:rsidRDefault="00950F54" w:rsidP="00950F54">
            <w:pPr>
              <w:jc w:val="center"/>
              <w:rPr>
                <w:b/>
                <w:sz w:val="24"/>
                <w:szCs w:val="24"/>
              </w:rPr>
            </w:pPr>
            <w:r w:rsidRPr="00E228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631" w:type="dxa"/>
            <w:shd w:val="clear" w:color="auto" w:fill="FFFF00"/>
          </w:tcPr>
          <w:p w:rsidR="00950F54" w:rsidRPr="00E22851" w:rsidRDefault="00950F54" w:rsidP="00950F54">
            <w:pPr>
              <w:jc w:val="center"/>
              <w:rPr>
                <w:b/>
                <w:sz w:val="24"/>
                <w:szCs w:val="24"/>
              </w:rPr>
            </w:pPr>
            <w:r w:rsidRPr="00E22851">
              <w:rPr>
                <w:b/>
                <w:sz w:val="24"/>
                <w:szCs w:val="24"/>
              </w:rPr>
              <w:t>KELENGKAPAN SYARAT</w:t>
            </w:r>
          </w:p>
        </w:tc>
        <w:tc>
          <w:tcPr>
            <w:tcW w:w="2410" w:type="dxa"/>
            <w:shd w:val="clear" w:color="auto" w:fill="FFFF00"/>
          </w:tcPr>
          <w:p w:rsidR="00950F54" w:rsidRPr="00E22851" w:rsidRDefault="00950F54" w:rsidP="00950F54">
            <w:pPr>
              <w:jc w:val="center"/>
              <w:rPr>
                <w:b/>
                <w:sz w:val="24"/>
                <w:szCs w:val="24"/>
              </w:rPr>
            </w:pPr>
            <w:r w:rsidRPr="00E22851">
              <w:rPr>
                <w:b/>
                <w:sz w:val="24"/>
                <w:szCs w:val="24"/>
              </w:rPr>
              <w:t>KETERANGAN</w:t>
            </w:r>
          </w:p>
        </w:tc>
        <w:tc>
          <w:tcPr>
            <w:tcW w:w="1280" w:type="dxa"/>
            <w:shd w:val="clear" w:color="auto" w:fill="FFFF00"/>
          </w:tcPr>
          <w:p w:rsidR="00950F54" w:rsidRPr="00E22851" w:rsidRDefault="00950F54" w:rsidP="00950F54">
            <w:pPr>
              <w:jc w:val="center"/>
              <w:rPr>
                <w:b/>
                <w:sz w:val="24"/>
                <w:szCs w:val="24"/>
              </w:rPr>
            </w:pPr>
            <w:r w:rsidRPr="00E22851">
              <w:rPr>
                <w:b/>
                <w:sz w:val="24"/>
                <w:szCs w:val="24"/>
              </w:rPr>
              <w:t>STATUS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 xml:space="preserve">Surat </w:t>
            </w:r>
            <w:proofErr w:type="spellStart"/>
            <w:r w:rsidRPr="00E22851">
              <w:rPr>
                <w:sz w:val="24"/>
                <w:szCs w:val="24"/>
              </w:rPr>
              <w:t>Keputusan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Dosen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Pembimbing</w:t>
            </w:r>
            <w:proofErr w:type="spellEnd"/>
            <w:r w:rsidRPr="00E22851">
              <w:rPr>
                <w:sz w:val="24"/>
                <w:szCs w:val="24"/>
              </w:rPr>
              <w:t xml:space="preserve"> yang </w:t>
            </w:r>
            <w:proofErr w:type="spellStart"/>
            <w:r w:rsidRPr="00E22851">
              <w:rPr>
                <w:sz w:val="24"/>
                <w:szCs w:val="24"/>
              </w:rPr>
              <w:t>disahkan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Ketua</w:t>
            </w:r>
            <w:proofErr w:type="spellEnd"/>
            <w:r w:rsidRPr="00E22851">
              <w:rPr>
                <w:sz w:val="24"/>
                <w:szCs w:val="24"/>
              </w:rPr>
              <w:t xml:space="preserve"> STKIP </w:t>
            </w:r>
            <w:proofErr w:type="spellStart"/>
            <w:r w:rsidRPr="00E22851">
              <w:rPr>
                <w:sz w:val="24"/>
                <w:szCs w:val="24"/>
              </w:rPr>
              <w:t>Persada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Khatulistiwa</w:t>
            </w:r>
            <w:proofErr w:type="spellEnd"/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BAA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 xml:space="preserve">Surat </w:t>
            </w:r>
            <w:proofErr w:type="spellStart"/>
            <w:r w:rsidRPr="00E22851">
              <w:rPr>
                <w:sz w:val="24"/>
                <w:szCs w:val="24"/>
              </w:rPr>
              <w:t>Keputusan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Dosen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Penguji</w:t>
            </w:r>
            <w:proofErr w:type="spellEnd"/>
            <w:r w:rsidRPr="00E22851">
              <w:rPr>
                <w:sz w:val="24"/>
                <w:szCs w:val="24"/>
              </w:rPr>
              <w:t xml:space="preserve"> Proposal yang </w:t>
            </w:r>
            <w:proofErr w:type="spellStart"/>
            <w:r w:rsidRPr="00E22851">
              <w:rPr>
                <w:sz w:val="24"/>
                <w:szCs w:val="24"/>
              </w:rPr>
              <w:t>disahkan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Ketua</w:t>
            </w:r>
            <w:proofErr w:type="spellEnd"/>
            <w:r w:rsidRPr="00E22851">
              <w:rPr>
                <w:sz w:val="24"/>
                <w:szCs w:val="24"/>
              </w:rPr>
              <w:t xml:space="preserve"> STKIP </w:t>
            </w:r>
            <w:proofErr w:type="spellStart"/>
            <w:r w:rsidRPr="00E22851">
              <w:rPr>
                <w:sz w:val="24"/>
                <w:szCs w:val="24"/>
              </w:rPr>
              <w:t>Persada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Khatulistiwa</w:t>
            </w:r>
            <w:proofErr w:type="spellEnd"/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BAA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80" w:lineRule="exact"/>
              <w:ind w:left="408" w:right="4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Undangan</w:t>
            </w:r>
            <w:proofErr w:type="spellEnd"/>
            <w:r w:rsidRPr="00E22851">
              <w:rPr>
                <w:sz w:val="24"/>
                <w:szCs w:val="24"/>
              </w:rPr>
              <w:t xml:space="preserve"> Seminar Proposal </w:t>
            </w:r>
            <w:proofErr w:type="spellStart"/>
            <w:r w:rsidRPr="00E22851">
              <w:rPr>
                <w:sz w:val="24"/>
                <w:szCs w:val="24"/>
              </w:rPr>
              <w:t>dari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Ketua</w:t>
            </w:r>
            <w:proofErr w:type="spellEnd"/>
            <w:r w:rsidRPr="00E22851">
              <w:rPr>
                <w:sz w:val="24"/>
                <w:szCs w:val="24"/>
              </w:rPr>
              <w:t xml:space="preserve"> STKIP </w:t>
            </w:r>
            <w:proofErr w:type="spellStart"/>
            <w:r w:rsidRPr="00E22851">
              <w:rPr>
                <w:sz w:val="24"/>
                <w:szCs w:val="24"/>
              </w:rPr>
              <w:t>Persada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Khatulistiwa</w:t>
            </w:r>
            <w:proofErr w:type="spellEnd"/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BAA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Transkrip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BAA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 xml:space="preserve">FC </w:t>
            </w:r>
            <w:proofErr w:type="spellStart"/>
            <w:r w:rsidRPr="00E22851">
              <w:rPr>
                <w:sz w:val="24"/>
                <w:szCs w:val="24"/>
              </w:rPr>
              <w:t>Sertifikat</w:t>
            </w:r>
            <w:proofErr w:type="spellEnd"/>
            <w:r w:rsidRPr="00E22851">
              <w:rPr>
                <w:sz w:val="24"/>
                <w:szCs w:val="24"/>
              </w:rPr>
              <w:t xml:space="preserve"> UKM </w:t>
            </w:r>
            <w:proofErr w:type="spellStart"/>
            <w:r w:rsidRPr="00E22851">
              <w:rPr>
                <w:sz w:val="24"/>
                <w:szCs w:val="24"/>
              </w:rPr>
              <w:t>Wajib</w:t>
            </w:r>
            <w:proofErr w:type="spellEnd"/>
          </w:p>
        </w:tc>
        <w:tc>
          <w:tcPr>
            <w:tcW w:w="2410" w:type="dxa"/>
          </w:tcPr>
          <w:p w:rsidR="00950F54" w:rsidRPr="00E22851" w:rsidRDefault="00E22851" w:rsidP="00E22851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Bag. Kemahasiswaan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80" w:lineRule="exact"/>
              <w:ind w:left="408" w:right="4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E22851" w:rsidRPr="00E22851" w:rsidTr="00E22851">
        <w:tc>
          <w:tcPr>
            <w:tcW w:w="592" w:type="dxa"/>
          </w:tcPr>
          <w:p w:rsidR="00E22851" w:rsidRPr="00E22851" w:rsidRDefault="00E22851" w:rsidP="00E22851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10631" w:type="dxa"/>
          </w:tcPr>
          <w:p w:rsidR="00E22851" w:rsidRPr="00E22851" w:rsidRDefault="00E22851" w:rsidP="00E22851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 xml:space="preserve">FC </w:t>
            </w:r>
            <w:proofErr w:type="spellStart"/>
            <w:r w:rsidRPr="00E22851">
              <w:rPr>
                <w:sz w:val="24"/>
                <w:szCs w:val="24"/>
              </w:rPr>
              <w:t>Sertifikat</w:t>
            </w:r>
            <w:proofErr w:type="spellEnd"/>
            <w:r w:rsidRPr="00E22851">
              <w:rPr>
                <w:sz w:val="24"/>
                <w:szCs w:val="24"/>
              </w:rPr>
              <w:t xml:space="preserve"> UKM </w:t>
            </w:r>
            <w:proofErr w:type="spellStart"/>
            <w:r w:rsidRPr="00E22851">
              <w:rPr>
                <w:sz w:val="24"/>
                <w:szCs w:val="24"/>
              </w:rPr>
              <w:t>Pilihan</w:t>
            </w:r>
            <w:proofErr w:type="spellEnd"/>
          </w:p>
        </w:tc>
        <w:tc>
          <w:tcPr>
            <w:tcW w:w="2410" w:type="dxa"/>
          </w:tcPr>
          <w:p w:rsidR="00E22851" w:rsidRPr="00E22851" w:rsidRDefault="00E22851" w:rsidP="00E22851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Bag. Kemahasiswaan</w:t>
            </w:r>
          </w:p>
        </w:tc>
        <w:tc>
          <w:tcPr>
            <w:tcW w:w="1280" w:type="dxa"/>
          </w:tcPr>
          <w:p w:rsidR="00E22851" w:rsidRPr="00E22851" w:rsidRDefault="00E22851" w:rsidP="00E22851">
            <w:pPr>
              <w:spacing w:line="260" w:lineRule="exact"/>
              <w:ind w:left="408" w:right="4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 xml:space="preserve">FC </w:t>
            </w:r>
            <w:proofErr w:type="spellStart"/>
            <w:r w:rsidRPr="00E22851">
              <w:rPr>
                <w:sz w:val="24"/>
                <w:szCs w:val="24"/>
              </w:rPr>
              <w:t>Kwitansi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Pembayaran</w:t>
            </w:r>
            <w:proofErr w:type="spellEnd"/>
            <w:r w:rsidRPr="00E22851">
              <w:rPr>
                <w:sz w:val="24"/>
                <w:szCs w:val="24"/>
              </w:rPr>
              <w:t xml:space="preserve"> Seminar Proposal</w:t>
            </w:r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BAUK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 xml:space="preserve">FC </w:t>
            </w:r>
            <w:proofErr w:type="spellStart"/>
            <w:r w:rsidRPr="00E22851">
              <w:rPr>
                <w:sz w:val="24"/>
                <w:szCs w:val="24"/>
              </w:rPr>
              <w:t>Kwitansi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Pembayaran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Daftar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Ulang</w:t>
            </w:r>
            <w:proofErr w:type="spellEnd"/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BAUK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 xml:space="preserve">FC </w:t>
            </w:r>
            <w:proofErr w:type="spellStart"/>
            <w:r w:rsidRPr="00E22851">
              <w:rPr>
                <w:sz w:val="24"/>
                <w:szCs w:val="24"/>
              </w:rPr>
              <w:t>Kwitansi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Pembayaran</w:t>
            </w:r>
            <w:proofErr w:type="spellEnd"/>
            <w:r w:rsidRPr="00E22851">
              <w:rPr>
                <w:sz w:val="24"/>
                <w:szCs w:val="24"/>
              </w:rPr>
              <w:t xml:space="preserve"> SKS</w:t>
            </w:r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BAUK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</w:rPr>
              <w:t xml:space="preserve">FC </w:t>
            </w:r>
            <w:proofErr w:type="spellStart"/>
            <w:r w:rsidRPr="00E22851">
              <w:rPr>
                <w:sz w:val="24"/>
                <w:szCs w:val="24"/>
              </w:rPr>
              <w:t>Kwitansi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Pembayaran</w:t>
            </w:r>
            <w:proofErr w:type="spellEnd"/>
            <w:r w:rsidRPr="00E22851">
              <w:rPr>
                <w:sz w:val="24"/>
                <w:szCs w:val="24"/>
              </w:rPr>
              <w:t xml:space="preserve"> Validator </w:t>
            </w:r>
            <w:proofErr w:type="spellStart"/>
            <w:r w:rsidRPr="00E22851">
              <w:rPr>
                <w:sz w:val="24"/>
                <w:szCs w:val="24"/>
              </w:rPr>
              <w:t>Uji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Kelayakan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Angket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dan</w:t>
            </w:r>
            <w:proofErr w:type="spellEnd"/>
            <w:r w:rsidRPr="00E22851">
              <w:rPr>
                <w:sz w:val="24"/>
                <w:szCs w:val="24"/>
              </w:rPr>
              <w:t xml:space="preserve"> Ahli Media @</w:t>
            </w:r>
            <w:proofErr w:type="spellStart"/>
            <w:r w:rsidRPr="00E22851">
              <w:rPr>
                <w:sz w:val="24"/>
                <w:szCs w:val="24"/>
              </w:rPr>
              <w:t>Rp</w:t>
            </w:r>
            <w:proofErr w:type="spellEnd"/>
            <w:r w:rsidRPr="00E22851">
              <w:rPr>
                <w:sz w:val="24"/>
                <w:szCs w:val="24"/>
              </w:rPr>
              <w:t>. 100.000</w:t>
            </w:r>
            <w:r w:rsidR="00E22851">
              <w:rPr>
                <w:sz w:val="24"/>
                <w:szCs w:val="24"/>
                <w:lang w:val="id-ID"/>
              </w:rPr>
              <w:t>,-</w:t>
            </w:r>
          </w:p>
        </w:tc>
        <w:tc>
          <w:tcPr>
            <w:tcW w:w="2410" w:type="dxa"/>
          </w:tcPr>
          <w:p w:rsidR="00950F54" w:rsidRPr="00E22851" w:rsidRDefault="00791E86" w:rsidP="00E2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Prodi</w:t>
            </w:r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r w:rsidRPr="00E22851">
              <w:rPr>
                <w:sz w:val="24"/>
                <w:szCs w:val="24"/>
              </w:rPr>
              <w:t>FC KTM</w:t>
            </w:r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  <w:lang w:val="id-ID"/>
              </w:rPr>
            </w:pPr>
            <w:proofErr w:type="spellStart"/>
            <w:r w:rsidRPr="00E22851">
              <w:rPr>
                <w:sz w:val="24"/>
                <w:szCs w:val="24"/>
              </w:rPr>
              <w:t>Bukti</w:t>
            </w:r>
            <w:proofErr w:type="spellEnd"/>
            <w:r w:rsidRPr="00E22851">
              <w:rPr>
                <w:sz w:val="24"/>
                <w:szCs w:val="24"/>
              </w:rPr>
              <w:t xml:space="preserve"> 1x </w:t>
            </w:r>
            <w:proofErr w:type="spellStart"/>
            <w:r w:rsidRPr="00E22851">
              <w:rPr>
                <w:sz w:val="24"/>
                <w:szCs w:val="24"/>
              </w:rPr>
              <w:t>Notulen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r w:rsidR="00E22851">
              <w:rPr>
                <w:sz w:val="24"/>
                <w:szCs w:val="24"/>
                <w:lang w:val="id-ID"/>
              </w:rPr>
              <w:t>(</w:t>
            </w:r>
            <w:r w:rsidRPr="00E22851">
              <w:rPr>
                <w:sz w:val="24"/>
                <w:szCs w:val="24"/>
              </w:rPr>
              <w:t>Seminar Proposal</w:t>
            </w:r>
            <w:r w:rsidR="00E22851">
              <w:rPr>
                <w:sz w:val="24"/>
                <w:szCs w:val="24"/>
                <w:lang w:val="id-ID"/>
              </w:rPr>
              <w:t>/ Sidang Skripsi)</w:t>
            </w:r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13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Bukti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Menyaksikan</w:t>
            </w:r>
            <w:proofErr w:type="spellEnd"/>
            <w:r w:rsidRPr="00E22851">
              <w:rPr>
                <w:sz w:val="24"/>
                <w:szCs w:val="24"/>
              </w:rPr>
              <w:t xml:space="preserve"> Seminar Proposal </w:t>
            </w:r>
            <w:proofErr w:type="spellStart"/>
            <w:r w:rsidRPr="00E22851">
              <w:rPr>
                <w:sz w:val="24"/>
                <w:szCs w:val="24"/>
              </w:rPr>
              <w:t>dan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Sidang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Skripsi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r w:rsidR="00E22851">
              <w:rPr>
                <w:sz w:val="24"/>
                <w:szCs w:val="24"/>
                <w:lang w:val="id-ID"/>
              </w:rPr>
              <w:t xml:space="preserve">sebanyak </w:t>
            </w:r>
            <w:r w:rsidRPr="00E22851">
              <w:rPr>
                <w:sz w:val="24"/>
                <w:szCs w:val="24"/>
              </w:rPr>
              <w:t>5x</w:t>
            </w:r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  <w:lang w:val="id-ID"/>
              </w:rPr>
            </w:pPr>
            <w:proofErr w:type="spellStart"/>
            <w:r w:rsidRPr="00E22851">
              <w:rPr>
                <w:sz w:val="24"/>
                <w:szCs w:val="24"/>
              </w:rPr>
              <w:t>Berkas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Berita</w:t>
            </w:r>
            <w:proofErr w:type="spellEnd"/>
            <w:r w:rsidRPr="00E22851">
              <w:rPr>
                <w:sz w:val="24"/>
                <w:szCs w:val="24"/>
              </w:rPr>
              <w:t xml:space="preserve"> Acara </w:t>
            </w:r>
            <w:proofErr w:type="spellStart"/>
            <w:r w:rsidRPr="00E22851">
              <w:rPr>
                <w:sz w:val="24"/>
                <w:szCs w:val="24"/>
              </w:rPr>
              <w:t>Ujian</w:t>
            </w:r>
            <w:proofErr w:type="spellEnd"/>
            <w:r w:rsidRPr="00E22851">
              <w:rPr>
                <w:sz w:val="24"/>
                <w:szCs w:val="24"/>
              </w:rPr>
              <w:t xml:space="preserve"> Seminar TA (</w:t>
            </w:r>
            <w:proofErr w:type="spellStart"/>
            <w:r w:rsidRPr="00E22851">
              <w:rPr>
                <w:sz w:val="24"/>
                <w:szCs w:val="24"/>
              </w:rPr>
              <w:t>Sudah</w:t>
            </w:r>
            <w:proofErr w:type="spellEnd"/>
            <w:r w:rsidRPr="00E22851">
              <w:rPr>
                <w:sz w:val="24"/>
                <w:szCs w:val="24"/>
              </w:rPr>
              <w:t xml:space="preserve"> di TTD </w:t>
            </w:r>
            <w:proofErr w:type="spellStart"/>
            <w:r w:rsidRPr="00E22851">
              <w:rPr>
                <w:sz w:val="24"/>
                <w:szCs w:val="24"/>
              </w:rPr>
              <w:t>dan</w:t>
            </w:r>
            <w:proofErr w:type="spellEnd"/>
            <w:r w:rsidRPr="00E22851">
              <w:rPr>
                <w:sz w:val="24"/>
                <w:szCs w:val="24"/>
              </w:rPr>
              <w:t xml:space="preserve"> CAP </w:t>
            </w:r>
            <w:proofErr w:type="spellStart"/>
            <w:r w:rsidRPr="00E22851">
              <w:rPr>
                <w:sz w:val="24"/>
                <w:szCs w:val="24"/>
              </w:rPr>
              <w:t>semua</w:t>
            </w:r>
            <w:proofErr w:type="spellEnd"/>
            <w:r w:rsidRPr="00E22851">
              <w:rPr>
                <w:sz w:val="24"/>
                <w:szCs w:val="24"/>
              </w:rPr>
              <w:t xml:space="preserve">) </w:t>
            </w:r>
            <w:r w:rsidRPr="00E22851">
              <w:rPr>
                <w:sz w:val="24"/>
                <w:szCs w:val="24"/>
                <w:lang w:val="id-ID"/>
              </w:rPr>
              <w:t>– Lampirkan setelah Seminar TA</w:t>
            </w:r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  <w:tr w:rsidR="00950F54" w:rsidRPr="00E22851" w:rsidTr="00E22851">
        <w:tc>
          <w:tcPr>
            <w:tcW w:w="592" w:type="dxa"/>
          </w:tcPr>
          <w:p w:rsidR="00950F54" w:rsidRPr="00E22851" w:rsidRDefault="00950F54" w:rsidP="00950F54">
            <w:pPr>
              <w:spacing w:line="260" w:lineRule="exact"/>
              <w:jc w:val="center"/>
              <w:rPr>
                <w:sz w:val="24"/>
                <w:szCs w:val="24"/>
                <w:lang w:val="id-ID"/>
              </w:rPr>
            </w:pPr>
            <w:r w:rsidRPr="00E22851">
              <w:rPr>
                <w:sz w:val="24"/>
                <w:szCs w:val="24"/>
                <w:lang w:val="id-ID"/>
              </w:rPr>
              <w:t>15</w:t>
            </w:r>
          </w:p>
        </w:tc>
        <w:tc>
          <w:tcPr>
            <w:tcW w:w="10631" w:type="dxa"/>
          </w:tcPr>
          <w:p w:rsidR="00950F54" w:rsidRPr="00E22851" w:rsidRDefault="00950F54" w:rsidP="00950F54">
            <w:pPr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Berkas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Penilaian</w:t>
            </w:r>
            <w:proofErr w:type="spellEnd"/>
            <w:r w:rsidRPr="00E22851">
              <w:rPr>
                <w:sz w:val="24"/>
                <w:szCs w:val="24"/>
              </w:rPr>
              <w:t xml:space="preserve"> </w:t>
            </w:r>
            <w:proofErr w:type="spellStart"/>
            <w:r w:rsidRPr="00E22851">
              <w:rPr>
                <w:sz w:val="24"/>
                <w:szCs w:val="24"/>
              </w:rPr>
              <w:t>dari</w:t>
            </w:r>
            <w:proofErr w:type="spellEnd"/>
            <w:r w:rsidRPr="00E22851">
              <w:rPr>
                <w:sz w:val="24"/>
                <w:szCs w:val="24"/>
              </w:rPr>
              <w:t xml:space="preserve"> 4 Tim </w:t>
            </w:r>
            <w:proofErr w:type="spellStart"/>
            <w:r w:rsidRPr="00E22851">
              <w:rPr>
                <w:sz w:val="24"/>
                <w:szCs w:val="24"/>
              </w:rPr>
              <w:t>Penguji</w:t>
            </w:r>
            <w:proofErr w:type="spellEnd"/>
            <w:r w:rsidRPr="00E22851">
              <w:rPr>
                <w:sz w:val="24"/>
                <w:szCs w:val="24"/>
              </w:rPr>
              <w:t xml:space="preserve"> (</w:t>
            </w:r>
            <w:proofErr w:type="spellStart"/>
            <w:r w:rsidRPr="00E22851">
              <w:rPr>
                <w:sz w:val="24"/>
                <w:szCs w:val="24"/>
              </w:rPr>
              <w:t>Sudah</w:t>
            </w:r>
            <w:proofErr w:type="spellEnd"/>
            <w:r w:rsidRPr="00E22851">
              <w:rPr>
                <w:sz w:val="24"/>
                <w:szCs w:val="24"/>
              </w:rPr>
              <w:t xml:space="preserve"> di TTD </w:t>
            </w:r>
            <w:proofErr w:type="spellStart"/>
            <w:r w:rsidRPr="00E22851">
              <w:rPr>
                <w:sz w:val="24"/>
                <w:szCs w:val="24"/>
              </w:rPr>
              <w:t>Penguji</w:t>
            </w:r>
            <w:proofErr w:type="spellEnd"/>
            <w:r w:rsidRPr="00E22851">
              <w:rPr>
                <w:sz w:val="24"/>
                <w:szCs w:val="24"/>
              </w:rPr>
              <w:t xml:space="preserve">) </w:t>
            </w:r>
            <w:r w:rsidRPr="00E22851">
              <w:rPr>
                <w:sz w:val="24"/>
                <w:szCs w:val="24"/>
                <w:lang w:val="id-ID"/>
              </w:rPr>
              <w:t>– Lampirkan setelah</w:t>
            </w:r>
            <w:r w:rsidR="00E22851" w:rsidRPr="00E22851">
              <w:rPr>
                <w:sz w:val="24"/>
                <w:szCs w:val="24"/>
                <w:lang w:val="id-ID"/>
              </w:rPr>
              <w:t xml:space="preserve"> Seminar TA</w:t>
            </w:r>
          </w:p>
        </w:tc>
        <w:tc>
          <w:tcPr>
            <w:tcW w:w="2410" w:type="dxa"/>
          </w:tcPr>
          <w:p w:rsidR="00950F54" w:rsidRPr="00E22851" w:rsidRDefault="00950F54" w:rsidP="00E22851">
            <w:pPr>
              <w:jc w:val="center"/>
              <w:rPr>
                <w:sz w:val="24"/>
                <w:szCs w:val="24"/>
              </w:rPr>
            </w:pPr>
            <w:proofErr w:type="spellStart"/>
            <w:r w:rsidRPr="00E22851">
              <w:rPr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280" w:type="dxa"/>
          </w:tcPr>
          <w:p w:rsidR="00950F54" w:rsidRPr="00E22851" w:rsidRDefault="00950F54" w:rsidP="00950F54">
            <w:pPr>
              <w:spacing w:line="260" w:lineRule="exact"/>
              <w:ind w:left="407" w:right="415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E22851">
              <w:rPr>
                <w:rFonts w:ascii="MS Gothic" w:eastAsia="MS Gothic" w:hAnsi="MS Gothic" w:cs="MS Gothic"/>
                <w:position w:val="-2"/>
                <w:sz w:val="24"/>
                <w:szCs w:val="24"/>
              </w:rPr>
              <w:t>☐</w:t>
            </w:r>
          </w:p>
        </w:tc>
      </w:tr>
    </w:tbl>
    <w:p w:rsidR="00950F54" w:rsidRDefault="00950F54">
      <w:pPr>
        <w:spacing w:line="260" w:lineRule="exact"/>
        <w:ind w:left="112"/>
        <w:rPr>
          <w:sz w:val="24"/>
          <w:szCs w:val="24"/>
        </w:rPr>
      </w:pPr>
      <w:bookmarkStart w:id="0" w:name="_GoBack"/>
      <w:bookmarkEnd w:id="0"/>
    </w:p>
    <w:sectPr w:rsidR="00950F54">
      <w:type w:val="continuous"/>
      <w:pgSz w:w="16840" w:h="11920" w:orient="landscape"/>
      <w:pgMar w:top="3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75A82"/>
    <w:multiLevelType w:val="multilevel"/>
    <w:tmpl w:val="E22E94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2D"/>
    <w:rsid w:val="002B652D"/>
    <w:rsid w:val="00791E86"/>
    <w:rsid w:val="00950F54"/>
    <w:rsid w:val="00E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538C94"/>
  <w15:docId w15:val="{12FB8F8B-458F-4B6B-8041-94D2855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95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didikankomputer20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prodi komputer</cp:lastModifiedBy>
  <cp:revision>3</cp:revision>
  <dcterms:created xsi:type="dcterms:W3CDTF">2025-07-28T02:26:00Z</dcterms:created>
  <dcterms:modified xsi:type="dcterms:W3CDTF">2025-08-12T03:04:00Z</dcterms:modified>
</cp:coreProperties>
</file>